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A6" w:rsidRDefault="00090BDC" w:rsidP="00090BDC">
      <w:pPr>
        <w:jc w:val="center"/>
        <w:rPr>
          <w:b/>
        </w:rPr>
      </w:pPr>
      <w:r w:rsidRPr="00090BDC">
        <w:rPr>
          <w:b/>
        </w:rPr>
        <w:t xml:space="preserve">АЛГОРИТАМ ЗА ПОСТАПУВАЊЕ ВО </w:t>
      </w:r>
      <w:r w:rsidR="002E7841">
        <w:rPr>
          <w:b/>
        </w:rPr>
        <w:t>УЧИЛИШТАТА</w:t>
      </w:r>
      <w:r w:rsidRPr="00090BDC">
        <w:rPr>
          <w:b/>
        </w:rPr>
        <w:t xml:space="preserve"> ВО СЛУЧАЈ НА ПОЈАВА НА </w:t>
      </w:r>
      <w:r w:rsidR="002E7841">
        <w:rPr>
          <w:b/>
          <w:lang w:val="mk-MK"/>
        </w:rPr>
        <w:t>УЧЕНИК</w:t>
      </w:r>
      <w:r w:rsidRPr="00090BDC">
        <w:rPr>
          <w:b/>
        </w:rPr>
        <w:t xml:space="preserve"> СО СИМПТОМИ, СОМНИТЕЛ</w:t>
      </w:r>
      <w:r w:rsidR="00B41F78">
        <w:rPr>
          <w:b/>
          <w:lang w:val="mk-MK"/>
        </w:rPr>
        <w:t>Е</w:t>
      </w:r>
      <w:r w:rsidR="00811A12">
        <w:rPr>
          <w:b/>
          <w:lang w:val="mk-MK"/>
        </w:rPr>
        <w:t>Н</w:t>
      </w:r>
      <w:bookmarkStart w:id="0" w:name="_GoBack"/>
      <w:bookmarkEnd w:id="0"/>
      <w:r w:rsidRPr="00090BDC">
        <w:rPr>
          <w:b/>
        </w:rPr>
        <w:t>/ПОЗИТИВ</w:t>
      </w:r>
      <w:r w:rsidR="00B41F78">
        <w:rPr>
          <w:b/>
          <w:lang w:val="mk-MK"/>
        </w:rPr>
        <w:t>Е</w:t>
      </w:r>
      <w:r w:rsidRPr="00090BDC">
        <w:rPr>
          <w:b/>
        </w:rPr>
        <w:t>Н НА КОВИД-19</w:t>
      </w:r>
    </w:p>
    <w:p w:rsidR="00090BDC" w:rsidRDefault="00090BDC" w:rsidP="00090BDC">
      <w:pPr>
        <w:jc w:val="both"/>
        <w:rPr>
          <w:sz w:val="24"/>
          <w:lang w:val="mk-MK"/>
        </w:rPr>
      </w:pPr>
      <w:proofErr w:type="spellStart"/>
      <w:proofErr w:type="gramStart"/>
      <w:r w:rsidRPr="00AD5AB3">
        <w:rPr>
          <w:sz w:val="24"/>
        </w:rPr>
        <w:t>Согласно</w:t>
      </w:r>
      <w:proofErr w:type="spellEnd"/>
      <w:r w:rsidRPr="00AD5AB3">
        <w:rPr>
          <w:sz w:val="24"/>
        </w:rPr>
        <w:t xml:space="preserve"> </w:t>
      </w:r>
      <w:proofErr w:type="spellStart"/>
      <w:r w:rsidRPr="00AD5AB3">
        <w:rPr>
          <w:sz w:val="24"/>
        </w:rPr>
        <w:t>епидемиолошката</w:t>
      </w:r>
      <w:proofErr w:type="spellEnd"/>
      <w:r w:rsidRPr="00AD5AB3">
        <w:rPr>
          <w:sz w:val="24"/>
        </w:rPr>
        <w:t xml:space="preserve"> </w:t>
      </w:r>
      <w:proofErr w:type="spellStart"/>
      <w:r w:rsidRPr="00AD5AB3">
        <w:rPr>
          <w:sz w:val="24"/>
        </w:rPr>
        <w:t>состојба</w:t>
      </w:r>
      <w:proofErr w:type="spellEnd"/>
      <w:r w:rsidRPr="00AD5AB3">
        <w:rPr>
          <w:sz w:val="24"/>
        </w:rPr>
        <w:t xml:space="preserve"> </w:t>
      </w:r>
      <w:proofErr w:type="spellStart"/>
      <w:r w:rsidRPr="00AD5AB3">
        <w:rPr>
          <w:sz w:val="24"/>
        </w:rPr>
        <w:t>со</w:t>
      </w:r>
      <w:proofErr w:type="spellEnd"/>
      <w:r w:rsidRPr="00AD5AB3">
        <w:rPr>
          <w:sz w:val="24"/>
        </w:rPr>
        <w:t xml:space="preserve"> КОВИД-19 </w:t>
      </w:r>
      <w:proofErr w:type="spellStart"/>
      <w:r w:rsidRPr="00AD5AB3">
        <w:rPr>
          <w:sz w:val="24"/>
        </w:rPr>
        <w:t>во</w:t>
      </w:r>
      <w:proofErr w:type="spellEnd"/>
      <w:r w:rsidRPr="00AD5AB3">
        <w:rPr>
          <w:sz w:val="24"/>
        </w:rPr>
        <w:t xml:space="preserve"> </w:t>
      </w:r>
      <w:proofErr w:type="spellStart"/>
      <w:r w:rsidRPr="00AD5AB3">
        <w:rPr>
          <w:sz w:val="24"/>
        </w:rPr>
        <w:t>државата</w:t>
      </w:r>
      <w:proofErr w:type="spellEnd"/>
      <w:r w:rsidRPr="00AD5AB3">
        <w:rPr>
          <w:sz w:val="24"/>
        </w:rPr>
        <w:t xml:space="preserve">, а </w:t>
      </w:r>
      <w:proofErr w:type="spellStart"/>
      <w:r w:rsidRPr="00AD5AB3">
        <w:rPr>
          <w:sz w:val="24"/>
        </w:rPr>
        <w:t>следејќи</w:t>
      </w:r>
      <w:proofErr w:type="spellEnd"/>
      <w:r w:rsidRPr="00AD5AB3">
        <w:rPr>
          <w:sz w:val="24"/>
        </w:rPr>
        <w:t xml:space="preserve"> </w:t>
      </w:r>
      <w:proofErr w:type="spellStart"/>
      <w:r w:rsidRPr="00AD5AB3">
        <w:rPr>
          <w:sz w:val="24"/>
        </w:rPr>
        <w:t>ги</w:t>
      </w:r>
      <w:proofErr w:type="spellEnd"/>
      <w:r w:rsidRPr="00AD5AB3">
        <w:rPr>
          <w:sz w:val="24"/>
          <w:lang w:val="mk-MK"/>
        </w:rPr>
        <w:t xml:space="preserve"> досегашните </w:t>
      </w:r>
      <w:proofErr w:type="spellStart"/>
      <w:r w:rsidRPr="00AD5AB3">
        <w:rPr>
          <w:sz w:val="24"/>
        </w:rPr>
        <w:t>пракси</w:t>
      </w:r>
      <w:proofErr w:type="spellEnd"/>
      <w:r w:rsidRPr="00AD5AB3">
        <w:rPr>
          <w:sz w:val="24"/>
        </w:rPr>
        <w:t xml:space="preserve"> и </w:t>
      </w:r>
      <w:proofErr w:type="spellStart"/>
      <w:r w:rsidRPr="00AD5AB3">
        <w:rPr>
          <w:sz w:val="24"/>
        </w:rPr>
        <w:t>прот</w:t>
      </w:r>
      <w:proofErr w:type="spellEnd"/>
      <w:r w:rsidRPr="00AD5AB3">
        <w:rPr>
          <w:sz w:val="24"/>
          <w:lang w:val="mk-MK"/>
        </w:rPr>
        <w:t>околи за постапување во услови на епидемија со КОВИД-19</w:t>
      </w:r>
      <w:r w:rsidRPr="00AD5AB3">
        <w:rPr>
          <w:sz w:val="24"/>
        </w:rPr>
        <w:t xml:space="preserve">, </w:t>
      </w:r>
      <w:r w:rsidRPr="00AD5AB3">
        <w:rPr>
          <w:sz w:val="24"/>
          <w:lang w:val="mk-MK"/>
        </w:rPr>
        <w:t xml:space="preserve">во прилог следи алгоритам за постапување во </w:t>
      </w:r>
      <w:r w:rsidR="002E7841">
        <w:rPr>
          <w:sz w:val="24"/>
          <w:lang w:val="mk-MK"/>
        </w:rPr>
        <w:t>училиштата</w:t>
      </w:r>
      <w:r w:rsidRPr="00AD5AB3">
        <w:rPr>
          <w:sz w:val="24"/>
          <w:lang w:val="mk-MK"/>
        </w:rPr>
        <w:t xml:space="preserve"> во случај на појава на </w:t>
      </w:r>
      <w:r w:rsidR="002E7841">
        <w:rPr>
          <w:sz w:val="24"/>
          <w:lang w:val="mk-MK"/>
        </w:rPr>
        <w:t>ученик</w:t>
      </w:r>
      <w:r w:rsidRPr="00AD5AB3">
        <w:rPr>
          <w:sz w:val="24"/>
          <w:lang w:val="mk-MK"/>
        </w:rPr>
        <w:t xml:space="preserve"> со симптоми, сомнител</w:t>
      </w:r>
      <w:r w:rsidR="002E7841">
        <w:rPr>
          <w:sz w:val="24"/>
          <w:lang w:val="mk-MK"/>
        </w:rPr>
        <w:t>е</w:t>
      </w:r>
      <w:r w:rsidRPr="00AD5AB3">
        <w:rPr>
          <w:sz w:val="24"/>
          <w:lang w:val="mk-MK"/>
        </w:rPr>
        <w:t>н/позитив</w:t>
      </w:r>
      <w:r w:rsidR="002E7841">
        <w:rPr>
          <w:sz w:val="24"/>
          <w:lang w:val="mk-MK"/>
        </w:rPr>
        <w:t>е</w:t>
      </w:r>
      <w:r w:rsidRPr="00AD5AB3">
        <w:rPr>
          <w:sz w:val="24"/>
          <w:lang w:val="mk-MK"/>
        </w:rPr>
        <w:t>н на КОВИД-19.</w:t>
      </w:r>
      <w:proofErr w:type="gramEnd"/>
      <w:r w:rsidRPr="00AD5AB3">
        <w:rPr>
          <w:sz w:val="24"/>
          <w:lang w:val="mk-MK"/>
        </w:rPr>
        <w:t xml:space="preserve"> </w:t>
      </w:r>
    </w:p>
    <w:p w:rsidR="0091487A" w:rsidRDefault="0091487A" w:rsidP="00090BDC">
      <w:pPr>
        <w:jc w:val="both"/>
        <w:rPr>
          <w:sz w:val="24"/>
          <w:lang w:val="mk-MK"/>
        </w:rPr>
      </w:pPr>
      <w:r w:rsidRPr="0091487A">
        <w:rPr>
          <w:sz w:val="24"/>
          <w:lang w:val="mk-MK"/>
        </w:rPr>
        <w:t>Со цел спроведување на постапките да</w:t>
      </w:r>
      <w:r w:rsidR="00C7454D">
        <w:rPr>
          <w:sz w:val="24"/>
          <w:lang w:val="mk-MK"/>
        </w:rPr>
        <w:t>дени во алгоритмот потребно е</w:t>
      </w:r>
      <w:r w:rsidRPr="0091487A">
        <w:rPr>
          <w:sz w:val="24"/>
          <w:lang w:val="mk-MK"/>
        </w:rPr>
        <w:t xml:space="preserve"> секо</w:t>
      </w:r>
      <w:r w:rsidR="00F774DF">
        <w:rPr>
          <w:sz w:val="24"/>
          <w:lang w:val="mk-MK"/>
        </w:rPr>
        <w:t>е</w:t>
      </w:r>
      <w:r w:rsidR="002E7841">
        <w:rPr>
          <w:sz w:val="24"/>
          <w:lang w:val="mk-MK"/>
        </w:rPr>
        <w:t>училиште</w:t>
      </w:r>
      <w:r w:rsidRPr="0091487A">
        <w:rPr>
          <w:sz w:val="24"/>
          <w:lang w:val="mk-MK"/>
        </w:rPr>
        <w:t xml:space="preserve"> да се определи </w:t>
      </w:r>
      <w:r w:rsidR="00491390">
        <w:rPr>
          <w:sz w:val="24"/>
          <w:lang w:val="mk-MK"/>
        </w:rPr>
        <w:t>назначено одговорно л</w:t>
      </w:r>
      <w:r w:rsidR="00C7454D">
        <w:rPr>
          <w:sz w:val="24"/>
          <w:lang w:val="mk-MK"/>
        </w:rPr>
        <w:t>ице</w:t>
      </w:r>
      <w:r w:rsidRPr="0091487A">
        <w:rPr>
          <w:sz w:val="24"/>
          <w:lang w:val="mk-MK"/>
        </w:rPr>
        <w:t>за контакт со надлежниот Центар за јавно здравје!</w:t>
      </w:r>
    </w:p>
    <w:p w:rsidR="0091487A" w:rsidRDefault="0091487A" w:rsidP="00090BDC">
      <w:pPr>
        <w:jc w:val="both"/>
        <w:rPr>
          <w:sz w:val="24"/>
          <w:lang w:val="mk-MK"/>
        </w:rPr>
      </w:pPr>
    </w:p>
    <w:p w:rsidR="007D0872" w:rsidRDefault="006A6A28" w:rsidP="0091487A">
      <w:pPr>
        <w:jc w:val="center"/>
        <w:rPr>
          <w:b/>
          <w:lang w:val="mk-MK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-257810</wp:posOffset>
                </wp:positionH>
                <wp:positionV relativeFrom="paragraph">
                  <wp:posOffset>429260</wp:posOffset>
                </wp:positionV>
                <wp:extent cx="6429375" cy="3743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743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D6" w:rsidRDefault="00177FB8" w:rsidP="00A8414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Д</w:t>
                            </w:r>
                            <w:r w:rsidR="002C5FE5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околку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, за време на престој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, развиепокачена телесна температура над 37,5 С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mk-MK"/>
                              </w:rPr>
                              <w:t>° и</w:t>
                            </w:r>
                            <w:r w:rsidR="00DD0EE6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симптоми 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карактеристични </w:t>
                            </w:r>
                            <w:r w:rsidR="00DD0EE6">
                              <w:rPr>
                                <w:sz w:val="24"/>
                                <w:szCs w:val="24"/>
                                <w:lang w:val="mk-MK"/>
                              </w:rPr>
                              <w:t>на КОВИД-19 (</w:t>
                            </w:r>
                            <w:r w:rsidR="00A84144">
                              <w:rPr>
                                <w:rFonts w:cstheme="minorHAnsi"/>
                                <w:sz w:val="24"/>
                                <w:szCs w:val="24"/>
                                <w:lang w:val="mk-MK"/>
                              </w:rPr>
                              <w:t xml:space="preserve">малаксалост, </w:t>
                            </w:r>
                            <w:r w:rsidR="00DD0EE6">
                              <w:rPr>
                                <w:rFonts w:cstheme="minorHAnsi"/>
                                <w:sz w:val="24"/>
                                <w:szCs w:val="24"/>
                                <w:lang w:val="mk-MK"/>
                              </w:rPr>
                              <w:t>кашлица, отежнато дишење, пролив, повраќање</w:t>
                            </w:r>
                            <w:r w:rsidR="002C5FE5">
                              <w:rPr>
                                <w:rFonts w:cstheme="minorHAnsi"/>
                                <w:sz w:val="24"/>
                                <w:szCs w:val="24"/>
                                <w:lang w:val="mk-MK"/>
                              </w:rPr>
                              <w:t xml:space="preserve"> и др.</w:t>
                            </w:r>
                            <w:r w:rsidR="00DD0EE6">
                              <w:rPr>
                                <w:rFonts w:cstheme="minorHAnsi"/>
                                <w:sz w:val="24"/>
                                <w:szCs w:val="24"/>
                                <w:lang w:val="mk-MK"/>
                              </w:rPr>
                              <w:t xml:space="preserve">) </w:t>
                            </w:r>
                            <w:r w:rsidR="00DD0EE6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веднаш се изолира во посебна просторија за изолација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 w:rsidR="00DD0EE6"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 w:rsidR="00CD5206"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D138D6" w:rsidRDefault="00FC5E2B" w:rsidP="00A8414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Додека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е во изолација за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него се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грижи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определено лице назначено од училиштето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D138D6" w:rsidRDefault="00491390" w:rsidP="00A8414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Назначено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то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о</w:t>
                            </w:r>
                            <w:r w:rsidR="002C5FE5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дговорно лице од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 w:rsidR="002C5FE5"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 w:rsidR="002C5FE5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веднаш го</w:t>
                            </w:r>
                            <w:r w:rsidR="002C5FE5" w:rsidRPr="009B6B04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известува и повикува родителот/старателот</w:t>
                            </w:r>
                            <w:r w:rsidR="00177FB8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да дојде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 w:rsidR="00177FB8"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 w:rsidR="00177FB8"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D138D6" w:rsidRDefault="00491390" w:rsidP="00A8414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Истото лице стапува во контакт со епидемиолошката служба во надлежниот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Ц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ентар за јавно здравје и со матичниот доктор/педијатар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. </w:t>
                            </w:r>
                          </w:p>
                          <w:p w:rsidR="002C5FE5" w:rsidRDefault="00491390" w:rsidP="00A8414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Во координација меѓу епидемиологот од епидемиолошката служба на надлежниот ЦЈЗ, матичниот лекар/педијатар и родителот</w:t>
                            </w:r>
                            <w:r w:rsidR="00C7454D">
                              <w:rPr>
                                <w:sz w:val="24"/>
                                <w:szCs w:val="24"/>
                                <w:lang w:val="mk-MK"/>
                              </w:rPr>
                              <w:t>/старателот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на детето се одлучува за понатамошната дијагноза/тестирање/третман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A84144" w:rsidRDefault="00491390" w:rsidP="00A8414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Епидемиологот </w:t>
                            </w:r>
                            <w:r w:rsidR="00D138D6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од надлежниот ЦЈЗ 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прави епидемиолошка проценка на ризик</w:t>
                            </w:r>
                            <w:r w:rsidR="00C7454D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за можноста од проширување на инфекцијата</w:t>
                            </w:r>
                            <w:r w:rsidR="00D138D6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одделението/класот</w:t>
                            </w:r>
                            <w:r w:rsidR="00D138D6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или цел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отоучилиште</w:t>
                            </w:r>
                            <w:r w:rsidR="00D138D6"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D46528" w:rsidRDefault="00D46528" w:rsidP="00CD520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EE6E95" w:rsidRDefault="00EE6E95" w:rsidP="00CD520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EE6E95" w:rsidRPr="009B6B04" w:rsidRDefault="00EE6E95" w:rsidP="00CD520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9B6B04" w:rsidRDefault="009B6B04" w:rsidP="00834EEC">
                            <w:pPr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834EEC" w:rsidRDefault="00834EEC" w:rsidP="00211E42">
                            <w:pPr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387F32" w:rsidRDefault="00387F32" w:rsidP="00211E42">
                            <w:pPr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387F32" w:rsidRDefault="00387F32" w:rsidP="00211E42">
                            <w:pPr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387F32" w:rsidRPr="00211E42" w:rsidRDefault="00387F32" w:rsidP="00211E42">
                            <w:pPr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211E42" w:rsidRDefault="00211E42">
                            <w:pPr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211E42" w:rsidRDefault="00211E42">
                            <w:pPr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211E42" w:rsidRDefault="00211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3pt;margin-top:33.8pt;width:506.25pt;height:2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" fillcolor="#e7e6e6 [3214]">
                <v:textbox>
                  <w:txbxContent>
                    <w:p w:rsidR="00D138D6" w:rsidRDefault="00177FB8" w:rsidP="00A84144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>Д</w:t>
                      </w:r>
                      <w:r w:rsidR="002C5FE5">
                        <w:rPr>
                          <w:sz w:val="24"/>
                          <w:szCs w:val="24"/>
                          <w:lang w:val="mk-MK"/>
                        </w:rPr>
                        <w:t xml:space="preserve">околку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, за време на престој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, развиепокачена телесна температура над 37,5 С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mk-MK"/>
                        </w:rPr>
                        <w:t>° и</w:t>
                      </w:r>
                      <w:r w:rsidR="00DD0EE6">
                        <w:rPr>
                          <w:sz w:val="24"/>
                          <w:szCs w:val="24"/>
                          <w:lang w:val="mk-MK"/>
                        </w:rPr>
                        <w:t xml:space="preserve">симптоми 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карактеристични </w:t>
                      </w:r>
                      <w:r w:rsidR="00DD0EE6">
                        <w:rPr>
                          <w:sz w:val="24"/>
                          <w:szCs w:val="24"/>
                          <w:lang w:val="mk-MK"/>
                        </w:rPr>
                        <w:t>на КОВИД-19 (</w:t>
                      </w:r>
                      <w:r w:rsidR="00A84144">
                        <w:rPr>
                          <w:rFonts w:cstheme="minorHAnsi"/>
                          <w:sz w:val="24"/>
                          <w:szCs w:val="24"/>
                          <w:lang w:val="mk-MK"/>
                        </w:rPr>
                        <w:t xml:space="preserve">малаксалост, </w:t>
                      </w:r>
                      <w:r w:rsidR="00DD0EE6">
                        <w:rPr>
                          <w:rFonts w:cstheme="minorHAnsi"/>
                          <w:sz w:val="24"/>
                          <w:szCs w:val="24"/>
                          <w:lang w:val="mk-MK"/>
                        </w:rPr>
                        <w:t>кашлица, отежнато дишење, пролив, повраќање</w:t>
                      </w:r>
                      <w:r w:rsidR="002C5FE5">
                        <w:rPr>
                          <w:rFonts w:cstheme="minorHAnsi"/>
                          <w:sz w:val="24"/>
                          <w:szCs w:val="24"/>
                          <w:lang w:val="mk-MK"/>
                        </w:rPr>
                        <w:t xml:space="preserve"> и др.</w:t>
                      </w:r>
                      <w:r w:rsidR="00DD0EE6">
                        <w:rPr>
                          <w:rFonts w:cstheme="minorHAnsi"/>
                          <w:sz w:val="24"/>
                          <w:szCs w:val="24"/>
                          <w:lang w:val="mk-MK"/>
                        </w:rPr>
                        <w:t xml:space="preserve">) </w:t>
                      </w:r>
                      <w:r w:rsidR="00DD0EE6">
                        <w:rPr>
                          <w:sz w:val="24"/>
                          <w:szCs w:val="24"/>
                          <w:lang w:val="mk-MK"/>
                        </w:rPr>
                        <w:t xml:space="preserve">веднаш се изолира во посебна просторија за изолација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 w:rsidR="00DD0EE6"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 w:rsidR="00CD5206"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D138D6" w:rsidRDefault="00FC5E2B" w:rsidP="00A84144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Додека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е во изолација за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него се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грижи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определено лице назначено од училиштето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D138D6" w:rsidRDefault="00491390" w:rsidP="00A84144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>Назначено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то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о</w:t>
                      </w:r>
                      <w:r w:rsidR="002C5FE5">
                        <w:rPr>
                          <w:sz w:val="24"/>
                          <w:szCs w:val="24"/>
                          <w:lang w:val="mk-MK"/>
                        </w:rPr>
                        <w:t xml:space="preserve">дговорно лице од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 w:rsidR="002C5FE5"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 w:rsidR="002C5FE5">
                        <w:rPr>
                          <w:sz w:val="24"/>
                          <w:szCs w:val="24"/>
                          <w:lang w:val="mk-MK"/>
                        </w:rPr>
                        <w:t xml:space="preserve"> веднаш го</w:t>
                      </w:r>
                      <w:r w:rsidR="002C5FE5" w:rsidRPr="009B6B04">
                        <w:rPr>
                          <w:sz w:val="24"/>
                          <w:szCs w:val="24"/>
                          <w:lang w:val="mk-MK"/>
                        </w:rPr>
                        <w:t xml:space="preserve"> известува и повикува родителот/старателот</w:t>
                      </w:r>
                      <w:r w:rsidR="00177FB8">
                        <w:rPr>
                          <w:sz w:val="24"/>
                          <w:szCs w:val="24"/>
                          <w:lang w:val="mk-MK"/>
                        </w:rPr>
                        <w:t xml:space="preserve"> да дојде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 w:rsidR="00177FB8"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 w:rsidR="00177FB8"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D138D6" w:rsidRDefault="00491390" w:rsidP="00A84144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Истото лице стапува во контакт со епидемиолошката служба во надлежниот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Ц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ентар за јавно здравје и со матичниот доктор/педијатар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. </w:t>
                      </w:r>
                    </w:p>
                    <w:p w:rsidR="002C5FE5" w:rsidRDefault="00491390" w:rsidP="00A84144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>Во координација меѓу епидемиологот од епидемиолошката служба на надлежниот ЦЈЗ, матичниот лекар/педијатар и родителот</w:t>
                      </w:r>
                      <w:r w:rsidR="00C7454D">
                        <w:rPr>
                          <w:sz w:val="24"/>
                          <w:szCs w:val="24"/>
                          <w:lang w:val="mk-MK"/>
                        </w:rPr>
                        <w:t>/старателот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на детето се одлучува за понатамошната дијагноза/тестирање/третман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A84144" w:rsidRDefault="00491390" w:rsidP="00A84144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Епидемиологот </w:t>
                      </w:r>
                      <w:r w:rsidR="00D138D6">
                        <w:rPr>
                          <w:sz w:val="24"/>
                          <w:szCs w:val="24"/>
                          <w:lang w:val="mk-MK"/>
                        </w:rPr>
                        <w:t xml:space="preserve">од надлежниот ЦЈЗ 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прави епидемиолошка проценка на ризик</w:t>
                      </w:r>
                      <w:r w:rsidR="00C7454D">
                        <w:rPr>
                          <w:sz w:val="24"/>
                          <w:szCs w:val="24"/>
                          <w:lang w:val="mk-MK"/>
                        </w:rPr>
                        <w:t xml:space="preserve"> за можноста од проширување на инфекцијата</w:t>
                      </w:r>
                      <w:r w:rsidR="00D138D6">
                        <w:rPr>
                          <w:sz w:val="24"/>
                          <w:szCs w:val="24"/>
                          <w:lang w:val="mk-MK"/>
                        </w:rPr>
                        <w:t xml:space="preserve">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одделението/класот</w:t>
                      </w:r>
                      <w:r w:rsidR="00D138D6">
                        <w:rPr>
                          <w:sz w:val="24"/>
                          <w:szCs w:val="24"/>
                          <w:lang w:val="mk-MK"/>
                        </w:rPr>
                        <w:t xml:space="preserve"> или цел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отоучилиште</w:t>
                      </w:r>
                      <w:r w:rsidR="00D138D6"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D46528" w:rsidRDefault="00D46528" w:rsidP="00CD5206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EE6E95" w:rsidRDefault="00EE6E95" w:rsidP="00CD5206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EE6E95" w:rsidRPr="009B6B04" w:rsidRDefault="00EE6E95" w:rsidP="00CD5206">
                      <w:pPr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9B6B04" w:rsidRDefault="009B6B04" w:rsidP="00834EEC">
                      <w:pPr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834EEC" w:rsidRDefault="00834EEC" w:rsidP="00211E42">
                      <w:pPr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387F32" w:rsidRDefault="00387F32" w:rsidP="00211E42">
                      <w:pPr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387F32" w:rsidRDefault="00387F32" w:rsidP="00211E42">
                      <w:pPr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387F32" w:rsidRPr="00211E42" w:rsidRDefault="00387F32" w:rsidP="00211E42">
                      <w:pPr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211E42" w:rsidRDefault="00211E42">
                      <w:pPr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211E42" w:rsidRDefault="00211E42">
                      <w:pPr>
                        <w:rPr>
                          <w:sz w:val="24"/>
                          <w:szCs w:val="24"/>
                          <w:lang w:val="mk-MK"/>
                        </w:rPr>
                      </w:pPr>
                    </w:p>
                    <w:p w:rsidR="00211E42" w:rsidRDefault="00211E42"/>
                  </w:txbxContent>
                </v:textbox>
                <w10:wrap type="square" anchorx="margin"/>
              </v:shape>
            </w:pict>
          </mc:Fallback>
        </mc:AlternateContent>
      </w:r>
      <w:r w:rsidR="0091487A" w:rsidRPr="009F6B82">
        <w:rPr>
          <w:b/>
          <w:lang w:val="mk-MK"/>
        </w:rPr>
        <w:t xml:space="preserve">ПОСТАПКА ПРИ ПОЈАВА </w:t>
      </w:r>
      <w:r w:rsidR="0091487A">
        <w:rPr>
          <w:b/>
          <w:lang w:val="mk-MK"/>
        </w:rPr>
        <w:t xml:space="preserve">НА </w:t>
      </w:r>
      <w:r w:rsidR="0091487A" w:rsidRPr="009F6B82">
        <w:rPr>
          <w:b/>
          <w:lang w:val="mk-MK"/>
        </w:rPr>
        <w:t>ДЕТЕ СО СИМПТОМИ</w:t>
      </w:r>
      <w:r w:rsidR="0091487A">
        <w:rPr>
          <w:b/>
          <w:lang w:val="mk-MK"/>
        </w:rPr>
        <w:t xml:space="preserve">,СОМНИТЕЛНО </w:t>
      </w:r>
      <w:r w:rsidR="0091487A" w:rsidRPr="009F6B82">
        <w:rPr>
          <w:b/>
          <w:lang w:val="mk-MK"/>
        </w:rPr>
        <w:t>НА КОВИД-19</w:t>
      </w:r>
    </w:p>
    <w:p w:rsidR="007D0872" w:rsidRDefault="007D0872" w:rsidP="00EE6E95">
      <w:pPr>
        <w:rPr>
          <w:b/>
          <w:lang w:val="mk-MK"/>
        </w:rPr>
      </w:pPr>
    </w:p>
    <w:p w:rsidR="00C7454D" w:rsidRDefault="00C7454D" w:rsidP="00EE6E95">
      <w:pPr>
        <w:rPr>
          <w:b/>
          <w:lang w:val="mk-MK"/>
        </w:rPr>
      </w:pPr>
    </w:p>
    <w:p w:rsidR="00D138D6" w:rsidRDefault="00D138D6" w:rsidP="00EE6E95">
      <w:pPr>
        <w:rPr>
          <w:b/>
          <w:lang w:val="mk-MK"/>
        </w:rPr>
      </w:pPr>
    </w:p>
    <w:p w:rsidR="00D138D6" w:rsidRDefault="00D138D6" w:rsidP="00EE6E95">
      <w:pPr>
        <w:rPr>
          <w:b/>
          <w:lang w:val="mk-MK"/>
        </w:rPr>
      </w:pPr>
    </w:p>
    <w:p w:rsidR="00D138D6" w:rsidRDefault="00D138D6" w:rsidP="00EE6E95">
      <w:pPr>
        <w:rPr>
          <w:b/>
          <w:lang w:val="mk-MK"/>
        </w:rPr>
      </w:pPr>
    </w:p>
    <w:p w:rsidR="00D138D6" w:rsidRDefault="00D138D6" w:rsidP="00EE6E95">
      <w:pPr>
        <w:rPr>
          <w:b/>
          <w:lang w:val="mk-MK"/>
        </w:rPr>
      </w:pPr>
    </w:p>
    <w:p w:rsidR="00C7454D" w:rsidRDefault="006A6A28" w:rsidP="00C7454D">
      <w:pPr>
        <w:tabs>
          <w:tab w:val="center" w:pos="4680"/>
        </w:tabs>
        <w:rPr>
          <w:b/>
          <w:lang w:val="mk-MK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473710</wp:posOffset>
                </wp:positionV>
                <wp:extent cx="6638925" cy="77247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7247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4454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B0" w:rsidRDefault="00B023B0" w:rsidP="00F774DF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6C6F29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Епидемиологот од надлежниот ЦЈЗ/матичниот лекар</w:t>
                            </w:r>
                            <w:r w:rsidRPr="00B023B0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ги известува родителите/старателите и назначеното одговорно лице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за позитивниот резултат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. </w:t>
                            </w:r>
                          </w:p>
                          <w:p w:rsidR="00B023B0" w:rsidRDefault="00B023B0" w:rsidP="00F774DF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Центарот за јавно здравје го известува Институтот за јавно здравје за позитивниот резултат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(особено за локацијата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училиштето и одделението/класот 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во кој престојува позитивн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иот ученик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) со цел превземање на понатамошни епидемиолошки мерки за спречување на ширење на инфекцијата. ИЈЗ го известува ДСЗИ за позитивниот резултат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. Врз основа на тој резултат ДСЗИ го изготвува решението за домашна изолација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F774DF" w:rsidRPr="00F774DF" w:rsidRDefault="00F774DF" w:rsidP="00F774DF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  <w:lang w:val="mk-MK"/>
                              </w:rPr>
                            </w:pPr>
                          </w:p>
                          <w:p w:rsidR="00B023B0" w:rsidRDefault="00B023B0" w:rsidP="00F774DF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Матичниот лекар го добива позитивниот резултат за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преку системот на Мој Термин. </w:t>
                            </w:r>
                          </w:p>
                          <w:p w:rsidR="00B023B0" w:rsidRPr="00CD5206" w:rsidRDefault="00B023B0" w:rsidP="00F774DF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6C6F29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 xml:space="preserve">Назначеното одговорното лице во </w:t>
                            </w:r>
                            <w:r w:rsidR="002E7841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 w:rsidRPr="006C6F29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E7841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 w:rsidRPr="00CD5206">
                              <w:rPr>
                                <w:sz w:val="24"/>
                                <w:szCs w:val="24"/>
                                <w:lang w:val="mk-MK"/>
                              </w:rPr>
                              <w:t>ги обезбедува следните податоци:</w:t>
                            </w:r>
                          </w:p>
                          <w:p w:rsidR="00B023B0" w:rsidRPr="008F6204" w:rsidRDefault="00B023B0" w:rsidP="00F774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Име/презиме, возраст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, адреса и место на живеење (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клас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)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потврден </w:t>
                            </w:r>
                            <w:r w:rsidRPr="008F6204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на КОВИД-19, со контакт телефон од родителите/старателите </w:t>
                            </w:r>
                          </w:p>
                          <w:p w:rsidR="00B023B0" w:rsidRPr="008F6204" w:rsidRDefault="00B023B0" w:rsidP="00F774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С</w:t>
                            </w:r>
                            <w:r w:rsidRPr="00FD5F9D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писок на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учениците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со име/презиме, возраст, адреса и место на живеење,</w:t>
                            </w:r>
                            <w:r w:rsidRPr="00FD5F9D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со број за контакт од родителите/старателите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од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одделението/класот </w:t>
                            </w:r>
                            <w:r w:rsidRPr="008F6204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во кој 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 w:rsidRPr="008F6204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престојува во у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чилиштето</w:t>
                            </w:r>
                            <w:r w:rsidRPr="008F6204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и податоц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и за 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наставникот</w:t>
                            </w:r>
                            <w:r w:rsidR="006C6F29">
                              <w:rPr>
                                <w:sz w:val="24"/>
                                <w:szCs w:val="24"/>
                                <w:lang w:val="mk-MK"/>
                              </w:rPr>
                              <w:t>(</w:t>
                            </w:r>
                            <w:r w:rsidR="006C6F29" w:rsidRPr="006C6F29">
                              <w:rPr>
                                <w:sz w:val="24"/>
                                <w:szCs w:val="24"/>
                                <w:lang w:val="mk-MK"/>
                              </w:rPr>
                              <w:t>име/презиме, возраст, адреса и место на живеење, со број за контакт)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кој го води одделението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со истите горенаведени податоци </w:t>
                            </w:r>
                          </w:p>
                          <w:p w:rsidR="00B023B0" w:rsidRDefault="00B023B0" w:rsidP="00F774D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Дополнително</w:t>
                            </w:r>
                            <w:r w:rsidR="00F774DF">
                              <w:rPr>
                                <w:sz w:val="24"/>
                                <w:szCs w:val="24"/>
                                <w:lang w:val="mk-MK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список на други 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наставници/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вработени лица </w:t>
                            </w:r>
                            <w:r w:rsidR="00F774DF">
                              <w:rPr>
                                <w:sz w:val="24"/>
                                <w:szCs w:val="24"/>
                                <w:lang w:val="mk-MK"/>
                              </w:rPr>
                              <w:t>кои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бил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е во контакт со потврдениот ученик</w:t>
                            </w:r>
                          </w:p>
                          <w:p w:rsidR="00B023B0" w:rsidRDefault="00B023B0" w:rsidP="00F774DF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Списокот со контакти на потврден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иотученик</w:t>
                            </w:r>
                            <w:r w:rsidR="006C6F29">
                              <w:rPr>
                                <w:sz w:val="24"/>
                                <w:szCs w:val="24"/>
                                <w:lang w:val="mk-MK"/>
                              </w:rPr>
                              <w:t>ги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доставува до епидемиолошката служба на надлежниот ЦЈЗ.</w:t>
                            </w:r>
                          </w:p>
                          <w:p w:rsidR="00F774DF" w:rsidRPr="00F774DF" w:rsidRDefault="00F774DF" w:rsidP="00F774DF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  <w:lang w:val="mk-MK"/>
                              </w:rPr>
                            </w:pPr>
                          </w:p>
                          <w:p w:rsidR="00B023B0" w:rsidRPr="00AE049D" w:rsidRDefault="00B023B0" w:rsidP="00F774DF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049D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Епидемиологот од надлежниот ЦЈЗ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врши проценка на ризик за можноста од проширување на инфекција од КОВИД-19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(меѓу 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учениците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и вработените), со тоа што 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учениците од одделението/класот </w:t>
                            </w:r>
                            <w:r w:rsidR="00F774DF">
                              <w:rPr>
                                <w:sz w:val="24"/>
                                <w:szCs w:val="24"/>
                                <w:lang w:val="mk-MK"/>
                              </w:rPr>
                              <w:t>во кој</w:t>
                            </w:r>
                            <w:r w:rsidRPr="00516B48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престојува позитивното дете, како блиски контакти</w:t>
                            </w:r>
                            <w:r w:rsidRPr="00222E5F">
                              <w:rPr>
                                <w:sz w:val="24"/>
                                <w:szCs w:val="24"/>
                                <w:lang w:val="mk-MK"/>
                              </w:rPr>
                              <w:t>задолжително</w:t>
                            </w:r>
                            <w:r w:rsidRPr="00516B48">
                              <w:rPr>
                                <w:sz w:val="24"/>
                                <w:szCs w:val="24"/>
                                <w:lang w:val="mk-MK"/>
                              </w:rPr>
                              <w:t>одат во домашна изолација со решение од ДСЗИ.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За наставниците и другите вработени во училиштето се прави поединечна проценка на ризик. 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За најдената состојба</w:t>
                            </w:r>
                            <w:r w:rsidR="006C6F29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, појава на потврден случај на КОВИД-19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 w:rsidR="006C6F29"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 w:rsidR="006C6F29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и превземените мерки 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го известува  Министерството за здравство, Институтот за јавно здравје и ДСЗИ</w:t>
                            </w:r>
                            <w:r w:rsidR="006C6F29"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B023B0" w:rsidRPr="00F774DF" w:rsidRDefault="00B023B0" w:rsidP="00F774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hanging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Надлежниот епидемиолог организира спроведување на вонредна дезинфекција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F774DF" w:rsidRPr="004A5854" w:rsidRDefault="00F774DF" w:rsidP="00F774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hanging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023B0" w:rsidRDefault="00B023B0" w:rsidP="00F774DF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 xml:space="preserve">Назначеното одговорно контакт </w:t>
                            </w:r>
                            <w:r w:rsidRPr="00766DC8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лице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го известува Министерството за труд и социјална политика за појава на потврден случај на КОВИД-19 во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т</w:t>
                            </w:r>
                            <w:r w:rsidR="00297D20">
                              <w:rPr>
                                <w:sz w:val="24"/>
                                <w:szCs w:val="24"/>
                                <w:lang w:val="mk-MK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  <w:p w:rsidR="00F774DF" w:rsidRPr="00F774DF" w:rsidRDefault="00F774DF" w:rsidP="00F774DF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023B0" w:rsidRDefault="00297D20" w:rsidP="00F774DF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 w:rsidR="00B023B0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 xml:space="preserve"> позитив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>е</w:t>
                            </w:r>
                            <w:r w:rsidR="00B023B0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 xml:space="preserve">н на </w:t>
                            </w:r>
                            <w:r w:rsidR="00B023B0">
                              <w:rPr>
                                <w:b/>
                                <w:sz w:val="24"/>
                                <w:szCs w:val="24"/>
                              </w:rPr>
                              <w:t>SARS-CoV-2</w:t>
                            </w:r>
                            <w:r w:rsidR="00B023B0" w:rsidRPr="00D43D2E">
                              <w:rPr>
                                <w:sz w:val="24"/>
                                <w:szCs w:val="24"/>
                                <w:lang w:val="mk-MK"/>
                              </w:rPr>
                              <w:t>продолжува во домашна изолација под здравствен надзор со решение од ДСЗИ. Неговата здравствената состојба ја следи матичниот лекар, или доколку се појави потреба се хоспитализира.</w:t>
                            </w:r>
                          </w:p>
                          <w:p w:rsidR="00F774DF" w:rsidRPr="00F774DF" w:rsidRDefault="00F774DF" w:rsidP="00F774DF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sz w:val="10"/>
                                <w:szCs w:val="10"/>
                                <w:lang w:val="mk-MK"/>
                              </w:rPr>
                            </w:pPr>
                          </w:p>
                          <w:p w:rsidR="00B023B0" w:rsidRPr="00D43D2E" w:rsidRDefault="00B023B0" w:rsidP="00F774DF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D43D2E"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  <w:t xml:space="preserve">Родителите/старателите на детето позитивно на </w:t>
                            </w:r>
                            <w:r w:rsidRPr="00D43D2E">
                              <w:rPr>
                                <w:b/>
                                <w:sz w:val="24"/>
                                <w:szCs w:val="24"/>
                              </w:rPr>
                              <w:t>SARS-CoV-2</w:t>
                            </w:r>
                            <w:r w:rsidRPr="00D43D2E">
                              <w:rPr>
                                <w:sz w:val="24"/>
                                <w:szCs w:val="24"/>
                                <w:lang w:val="mk-MK"/>
                              </w:rPr>
                              <w:t>како блиски контактиодат во домашна изолација со решение од ДСЗИ.</w:t>
                            </w:r>
                          </w:p>
                          <w:p w:rsidR="00B023B0" w:rsidRDefault="00B023B0" w:rsidP="00B023B0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B023B0" w:rsidRDefault="00B023B0" w:rsidP="00B023B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37.3pt;width:522.75pt;height:60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" fillcolor="#e7e6e6" strokecolor="#44546a">
                <v:textbox>
                  <w:txbxContent>
                    <w:p w:rsidR="00B023B0" w:rsidRDefault="00B023B0" w:rsidP="00F774DF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 w:rsidRPr="006C6F29">
                        <w:rPr>
                          <w:b/>
                          <w:sz w:val="24"/>
                          <w:szCs w:val="24"/>
                          <w:lang w:val="mk-MK"/>
                        </w:rPr>
                        <w:t>Епидемиологот од надлежниот ЦЈЗ/матичниот лекар</w:t>
                      </w:r>
                      <w:r w:rsidRPr="00B023B0">
                        <w:rPr>
                          <w:sz w:val="24"/>
                          <w:szCs w:val="24"/>
                          <w:lang w:val="mk-MK"/>
                        </w:rPr>
                        <w:t xml:space="preserve">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ги известува родителите/старателите и назначеното одговорно лице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за позитивниот резултат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. </w:t>
                      </w:r>
                    </w:p>
                    <w:p w:rsidR="00B023B0" w:rsidRDefault="00B023B0" w:rsidP="00F774DF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Центарот за јавно здравје го известува Институтот за јавно здравје за позитивниот резултат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(особено за локацијата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 xml:space="preserve">училиштето и одделението/класот 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во кој престојува позитивн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иот ученик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) со цел превземање на понатамошни епидемиолошки мерки за спречување на ширење на инфекцијата. ИЈЗ го известува ДСЗИ за позитивниот резултат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. Врз основа на тој резултат ДСЗИ го изготвува решението за домашна изолација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F774DF" w:rsidRPr="00F774DF" w:rsidRDefault="00F774DF" w:rsidP="00F774DF">
                      <w:pPr>
                        <w:spacing w:after="0"/>
                        <w:jc w:val="both"/>
                        <w:rPr>
                          <w:sz w:val="10"/>
                          <w:szCs w:val="10"/>
                          <w:lang w:val="mk-MK"/>
                        </w:rPr>
                      </w:pPr>
                    </w:p>
                    <w:p w:rsidR="00B023B0" w:rsidRDefault="00B023B0" w:rsidP="00F774DF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Матичниот лекар го добива позитивниот резултат за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преку системот на Мој Термин. </w:t>
                      </w:r>
                    </w:p>
                    <w:p w:rsidR="00B023B0" w:rsidRPr="00CD5206" w:rsidRDefault="00B023B0" w:rsidP="00F774DF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 w:rsidRPr="006C6F29">
                        <w:rPr>
                          <w:b/>
                          <w:sz w:val="24"/>
                          <w:szCs w:val="24"/>
                          <w:lang w:val="mk-MK"/>
                        </w:rPr>
                        <w:t xml:space="preserve">Назначеното одговорното лице во </w:t>
                      </w:r>
                      <w:r w:rsidR="002E7841">
                        <w:rPr>
                          <w:b/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 w:rsidRPr="006C6F29">
                        <w:rPr>
                          <w:b/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E7841">
                        <w:rPr>
                          <w:b/>
                          <w:sz w:val="24"/>
                          <w:szCs w:val="24"/>
                          <w:lang w:val="mk-MK"/>
                        </w:rPr>
                        <w:t>о</w:t>
                      </w:r>
                      <w:r w:rsidRPr="00CD5206">
                        <w:rPr>
                          <w:sz w:val="24"/>
                          <w:szCs w:val="24"/>
                          <w:lang w:val="mk-MK"/>
                        </w:rPr>
                        <w:t>ги обезбедува следните податоци:</w:t>
                      </w:r>
                    </w:p>
                    <w:p w:rsidR="00B023B0" w:rsidRPr="008F6204" w:rsidRDefault="00B023B0" w:rsidP="00F774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Име/презиме, возраст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, адреса и место на живеење (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клас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)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потврден </w:t>
                      </w:r>
                      <w:r w:rsidRPr="008F6204">
                        <w:rPr>
                          <w:sz w:val="24"/>
                          <w:szCs w:val="24"/>
                          <w:lang w:val="mk-MK"/>
                        </w:rPr>
                        <w:t xml:space="preserve">на КОВИД-19, со контакт телефон од родителите/старателите </w:t>
                      </w:r>
                    </w:p>
                    <w:p w:rsidR="00B023B0" w:rsidRPr="008F6204" w:rsidRDefault="00B023B0" w:rsidP="00F774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>С</w:t>
                      </w:r>
                      <w:r w:rsidRPr="00FD5F9D">
                        <w:rPr>
                          <w:sz w:val="24"/>
                          <w:szCs w:val="24"/>
                          <w:lang w:val="mk-MK"/>
                        </w:rPr>
                        <w:t xml:space="preserve">писок на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учениците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со име/презиме, возраст, адреса и место на живеење,</w:t>
                      </w:r>
                      <w:r w:rsidRPr="00FD5F9D">
                        <w:rPr>
                          <w:sz w:val="24"/>
                          <w:szCs w:val="24"/>
                          <w:lang w:val="mk-MK"/>
                        </w:rPr>
                        <w:t xml:space="preserve"> со број за контакт од родителите/старателите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од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 xml:space="preserve">одделението/класот </w:t>
                      </w:r>
                      <w:r w:rsidRPr="008F6204">
                        <w:rPr>
                          <w:sz w:val="24"/>
                          <w:szCs w:val="24"/>
                          <w:lang w:val="mk-MK"/>
                        </w:rPr>
                        <w:t xml:space="preserve">во кој 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 w:rsidRPr="008F6204">
                        <w:rPr>
                          <w:sz w:val="24"/>
                          <w:szCs w:val="24"/>
                          <w:lang w:val="mk-MK"/>
                        </w:rPr>
                        <w:t xml:space="preserve"> престојува во у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чилиштето</w:t>
                      </w:r>
                      <w:r w:rsidRPr="008F6204">
                        <w:rPr>
                          <w:sz w:val="24"/>
                          <w:szCs w:val="24"/>
                          <w:lang w:val="mk-MK"/>
                        </w:rPr>
                        <w:t xml:space="preserve"> и податоц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и за 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наставникот</w:t>
                      </w:r>
                      <w:r w:rsidR="006C6F29">
                        <w:rPr>
                          <w:sz w:val="24"/>
                          <w:szCs w:val="24"/>
                          <w:lang w:val="mk-MK"/>
                        </w:rPr>
                        <w:t>(</w:t>
                      </w:r>
                      <w:r w:rsidR="006C6F29" w:rsidRPr="006C6F29">
                        <w:rPr>
                          <w:sz w:val="24"/>
                          <w:szCs w:val="24"/>
                          <w:lang w:val="mk-MK"/>
                        </w:rPr>
                        <w:t>име/презиме, возраст, адреса и место на живеење, со број за контакт)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кој го води одделението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со истите горенаведени податоци </w:t>
                      </w:r>
                    </w:p>
                    <w:p w:rsidR="00B023B0" w:rsidRDefault="00B023B0" w:rsidP="00F774D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>Дополнително</w:t>
                      </w:r>
                      <w:r w:rsidR="00F774DF">
                        <w:rPr>
                          <w:sz w:val="24"/>
                          <w:szCs w:val="24"/>
                          <w:lang w:val="mk-MK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список на други 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наставници/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вработени лица </w:t>
                      </w:r>
                      <w:r w:rsidR="00F774DF">
                        <w:rPr>
                          <w:sz w:val="24"/>
                          <w:szCs w:val="24"/>
                          <w:lang w:val="mk-MK"/>
                        </w:rPr>
                        <w:t>кои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бил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е во контакт со потврдениот ученик</w:t>
                      </w:r>
                    </w:p>
                    <w:p w:rsidR="00B023B0" w:rsidRDefault="00B023B0" w:rsidP="00F774DF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>Списокот со контакти на потврден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иотученик</w:t>
                      </w:r>
                      <w:r w:rsidR="006C6F29">
                        <w:rPr>
                          <w:sz w:val="24"/>
                          <w:szCs w:val="24"/>
                          <w:lang w:val="mk-MK"/>
                        </w:rPr>
                        <w:t>ги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доставува до епидемиолошката служба на надлежниот ЦЈЗ.</w:t>
                      </w:r>
                    </w:p>
                    <w:p w:rsidR="00F774DF" w:rsidRPr="00F774DF" w:rsidRDefault="00F774DF" w:rsidP="00F774DF">
                      <w:pPr>
                        <w:spacing w:after="0"/>
                        <w:jc w:val="both"/>
                        <w:rPr>
                          <w:sz w:val="10"/>
                          <w:szCs w:val="10"/>
                          <w:lang w:val="mk-MK"/>
                        </w:rPr>
                      </w:pPr>
                    </w:p>
                    <w:p w:rsidR="00B023B0" w:rsidRPr="00AE049D" w:rsidRDefault="00B023B0" w:rsidP="00F774DF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AE049D">
                        <w:rPr>
                          <w:b/>
                          <w:sz w:val="24"/>
                          <w:szCs w:val="24"/>
                          <w:lang w:val="mk-MK"/>
                        </w:rPr>
                        <w:t>Епидемиологот од надлежниот ЦЈЗ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врши проценка на ризик за можноста од проширување на инфекција од КОВИД-19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(меѓу 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учениците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 и вработените), со тоа што 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 xml:space="preserve">учениците од одделението/класот </w:t>
                      </w:r>
                      <w:r w:rsidR="00F774DF">
                        <w:rPr>
                          <w:sz w:val="24"/>
                          <w:szCs w:val="24"/>
                          <w:lang w:val="mk-MK"/>
                        </w:rPr>
                        <w:t>во кој</w:t>
                      </w:r>
                      <w:r w:rsidRPr="00516B48">
                        <w:rPr>
                          <w:sz w:val="24"/>
                          <w:szCs w:val="24"/>
                          <w:lang w:val="mk-MK"/>
                        </w:rPr>
                        <w:t xml:space="preserve"> престојува позитивното дете, како блиски контакти</w:t>
                      </w:r>
                      <w:r w:rsidRPr="00222E5F">
                        <w:rPr>
                          <w:sz w:val="24"/>
                          <w:szCs w:val="24"/>
                          <w:lang w:val="mk-MK"/>
                        </w:rPr>
                        <w:t>задолжително</w:t>
                      </w:r>
                      <w:r w:rsidRPr="00516B48">
                        <w:rPr>
                          <w:sz w:val="24"/>
                          <w:szCs w:val="24"/>
                          <w:lang w:val="mk-MK"/>
                        </w:rPr>
                        <w:t>одат во домашна изолација со решение од ДСЗИ.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 xml:space="preserve">За наставниците и другите вработени во училиштето се прави поединечна проценка на ризик. 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За најдената состојба</w:t>
                      </w:r>
                      <w:r w:rsidR="006C6F29">
                        <w:rPr>
                          <w:sz w:val="24"/>
                          <w:szCs w:val="24"/>
                          <w:lang w:val="mk-MK"/>
                        </w:rPr>
                        <w:t xml:space="preserve">, појава на потврден случај на КОВИД-19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 w:rsidR="006C6F29"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 w:rsidR="006C6F29">
                        <w:rPr>
                          <w:sz w:val="24"/>
                          <w:szCs w:val="24"/>
                          <w:lang w:val="mk-MK"/>
                        </w:rPr>
                        <w:t xml:space="preserve"> и превземените мерки 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го известува  Министерството за здравство, Институтот за јавно здравје и ДСЗИ</w:t>
                      </w:r>
                      <w:r w:rsidR="006C6F29"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B023B0" w:rsidRPr="00F774DF" w:rsidRDefault="00B023B0" w:rsidP="00F774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hanging="56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Надлежниот епидемиолог организира спроведување на вонредна дезинфекција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F774DF" w:rsidRPr="004A5854" w:rsidRDefault="00F774DF" w:rsidP="00F774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hanging="56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023B0" w:rsidRDefault="00B023B0" w:rsidP="00F774DF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mk-MK"/>
                        </w:rPr>
                        <w:t xml:space="preserve">Назначеното одговорно контакт </w:t>
                      </w:r>
                      <w:r w:rsidRPr="00766DC8">
                        <w:rPr>
                          <w:b/>
                          <w:sz w:val="24"/>
                          <w:szCs w:val="24"/>
                          <w:lang w:val="mk-MK"/>
                        </w:rPr>
                        <w:t>лице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 xml:space="preserve">го известува Министерството за труд и социјална политика за појава на потврден случај на КОВИД-19 во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т</w:t>
                      </w:r>
                      <w:r w:rsidR="00297D20">
                        <w:rPr>
                          <w:sz w:val="24"/>
                          <w:szCs w:val="24"/>
                          <w:lang w:val="mk-MK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  <w:p w:rsidR="00F774DF" w:rsidRPr="00F774DF" w:rsidRDefault="00F774DF" w:rsidP="00F774DF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B023B0" w:rsidRDefault="00297D20" w:rsidP="00F774DF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 w:rsidR="00B023B0">
                        <w:rPr>
                          <w:b/>
                          <w:sz w:val="24"/>
                          <w:szCs w:val="24"/>
                          <w:lang w:val="mk-MK"/>
                        </w:rPr>
                        <w:t xml:space="preserve"> позитив</w:t>
                      </w:r>
                      <w:r>
                        <w:rPr>
                          <w:b/>
                          <w:sz w:val="24"/>
                          <w:szCs w:val="24"/>
                          <w:lang w:val="mk-MK"/>
                        </w:rPr>
                        <w:t>е</w:t>
                      </w:r>
                      <w:r w:rsidR="00B023B0">
                        <w:rPr>
                          <w:b/>
                          <w:sz w:val="24"/>
                          <w:szCs w:val="24"/>
                          <w:lang w:val="mk-MK"/>
                        </w:rPr>
                        <w:t xml:space="preserve">н на </w:t>
                      </w:r>
                      <w:r w:rsidR="00B023B0">
                        <w:rPr>
                          <w:b/>
                          <w:sz w:val="24"/>
                          <w:szCs w:val="24"/>
                        </w:rPr>
                        <w:t>SARS-CoV-2</w:t>
                      </w:r>
                      <w:r w:rsidR="00B023B0" w:rsidRPr="00D43D2E">
                        <w:rPr>
                          <w:sz w:val="24"/>
                          <w:szCs w:val="24"/>
                          <w:lang w:val="mk-MK"/>
                        </w:rPr>
                        <w:t>продолжува во домашна изолација под здравствен надзор со решение од ДСЗИ. Неговата здравствената состојба ја следи матичниот лекар, или доколку се појави потреба се хоспитализира.</w:t>
                      </w:r>
                    </w:p>
                    <w:p w:rsidR="00F774DF" w:rsidRPr="00F774DF" w:rsidRDefault="00F774DF" w:rsidP="00F774DF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sz w:val="10"/>
                          <w:szCs w:val="10"/>
                          <w:lang w:val="mk-MK"/>
                        </w:rPr>
                      </w:pPr>
                    </w:p>
                    <w:p w:rsidR="00B023B0" w:rsidRPr="00D43D2E" w:rsidRDefault="00B023B0" w:rsidP="00F774DF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mk-MK"/>
                        </w:rPr>
                      </w:pPr>
                      <w:r w:rsidRPr="00D43D2E">
                        <w:rPr>
                          <w:b/>
                          <w:sz w:val="24"/>
                          <w:szCs w:val="24"/>
                          <w:lang w:val="mk-MK"/>
                        </w:rPr>
                        <w:t xml:space="preserve">Родителите/старателите на детето позитивно на </w:t>
                      </w:r>
                      <w:r w:rsidRPr="00D43D2E">
                        <w:rPr>
                          <w:b/>
                          <w:sz w:val="24"/>
                          <w:szCs w:val="24"/>
                        </w:rPr>
                        <w:t>SARS-CoV-2</w:t>
                      </w:r>
                      <w:r w:rsidRPr="00D43D2E">
                        <w:rPr>
                          <w:sz w:val="24"/>
                          <w:szCs w:val="24"/>
                          <w:lang w:val="mk-MK"/>
                        </w:rPr>
                        <w:t>како блиски контактиодат во домашна изолација со решение од ДСЗИ.</w:t>
                      </w:r>
                    </w:p>
                    <w:p w:rsidR="00B023B0" w:rsidRDefault="00B023B0" w:rsidP="00B023B0">
                      <w:pPr>
                        <w:jc w:val="both"/>
                        <w:rPr>
                          <w:b/>
                          <w:sz w:val="24"/>
                          <w:szCs w:val="24"/>
                          <w:lang w:val="mk-MK"/>
                        </w:rPr>
                      </w:pPr>
                    </w:p>
                    <w:p w:rsidR="00B023B0" w:rsidRDefault="00B023B0" w:rsidP="00B023B0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54D" w:rsidRPr="009F6B82">
        <w:rPr>
          <w:b/>
          <w:lang w:val="mk-MK"/>
        </w:rPr>
        <w:t xml:space="preserve">ПОСТАПКА ПРИ ПОЈАВА </w:t>
      </w:r>
      <w:r w:rsidR="00C7454D">
        <w:rPr>
          <w:b/>
          <w:lang w:val="mk-MK"/>
        </w:rPr>
        <w:t xml:space="preserve">НА </w:t>
      </w:r>
      <w:r w:rsidR="002E7841">
        <w:rPr>
          <w:b/>
          <w:lang w:val="mk-MK"/>
        </w:rPr>
        <w:t>УЧЕНИК</w:t>
      </w:r>
      <w:r w:rsidR="00C7454D">
        <w:rPr>
          <w:b/>
          <w:lang w:val="mk-MK"/>
        </w:rPr>
        <w:t xml:space="preserve"> ПОЗИТИВ</w:t>
      </w:r>
      <w:r w:rsidR="002E7841">
        <w:rPr>
          <w:b/>
          <w:lang w:val="mk-MK"/>
        </w:rPr>
        <w:t>Е</w:t>
      </w:r>
      <w:r w:rsidR="00C7454D">
        <w:rPr>
          <w:b/>
          <w:lang w:val="mk-MK"/>
        </w:rPr>
        <w:t xml:space="preserve">Н </w:t>
      </w:r>
      <w:r w:rsidR="00C7454D" w:rsidRPr="009F6B82">
        <w:rPr>
          <w:b/>
          <w:lang w:val="mk-MK"/>
        </w:rPr>
        <w:t>НА КОВИ</w:t>
      </w:r>
      <w:r w:rsidR="00C7454D">
        <w:rPr>
          <w:b/>
          <w:lang w:val="mk-MK"/>
        </w:rPr>
        <w:t>Д-19</w:t>
      </w:r>
    </w:p>
    <w:p w:rsidR="00B023B0" w:rsidRDefault="00B023B0" w:rsidP="00B023B0">
      <w:pPr>
        <w:jc w:val="both"/>
        <w:rPr>
          <w:b/>
          <w:sz w:val="24"/>
          <w:szCs w:val="24"/>
          <w:lang w:val="mk-MK"/>
        </w:rPr>
      </w:pPr>
    </w:p>
    <w:p w:rsidR="00B023B0" w:rsidRPr="00B023B0" w:rsidRDefault="006A6A28" w:rsidP="00B023B0">
      <w:pPr>
        <w:jc w:val="center"/>
        <w:rPr>
          <w:b/>
          <w:lang w:val="mk-MK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478790</wp:posOffset>
                </wp:positionV>
                <wp:extent cx="6543675" cy="8477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4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B0" w:rsidRPr="00ED730C" w:rsidRDefault="00297D20" w:rsidP="00B023B0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Ученикот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>ко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ј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бил сомнителн </w:t>
                            </w:r>
                            <w:r w:rsidR="00B023B0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на 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>КОВИД-19, а за ко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ј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е докажано со 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</w:rPr>
                              <w:t>PCR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тестирање дека е негатив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е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н на 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</w:rPr>
                              <w:t>SARS-CoV-2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, продолжува да 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го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посетува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>
                              <w:rPr>
                                <w:sz w:val="24"/>
                                <w:szCs w:val="24"/>
                                <w:lang w:val="mk-MK"/>
                              </w:rPr>
                              <w:t>то и наставата</w:t>
                            </w:r>
                            <w:r w:rsidR="00B023B0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со приложена потврда од 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>матичен</w:t>
                            </w:r>
                            <w:r w:rsidR="00B023B0">
                              <w:rPr>
                                <w:sz w:val="24"/>
                                <w:szCs w:val="24"/>
                                <w:lang w:val="mk-MK"/>
                              </w:rPr>
                              <w:t>иот</w:t>
                            </w:r>
                            <w:r w:rsidR="00B023B0" w:rsidRPr="00ED730C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лекар</w:t>
                            </w:r>
                            <w:r w:rsidR="00B023B0">
                              <w:rPr>
                                <w:sz w:val="24"/>
                                <w:szCs w:val="24"/>
                                <w:lang w:val="mk-MK"/>
                              </w:rPr>
                              <w:t xml:space="preserve"> дека е во добра здравствена состојба и може да посетува </w:t>
                            </w:r>
                            <w:r w:rsidR="002E7841">
                              <w:rPr>
                                <w:sz w:val="24"/>
                                <w:szCs w:val="24"/>
                                <w:lang w:val="mk-MK"/>
                              </w:rPr>
                              <w:t>училиште</w:t>
                            </w:r>
                            <w:r w:rsidR="00B023B0">
                              <w:rPr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25pt;margin-top:37.7pt;width:515.25pt;height:6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" fillcolor="#e7e6e6 [3214]" strokecolor="#44546a [3215]">
                <v:textbox>
                  <w:txbxContent>
                    <w:p w:rsidR="00B023B0" w:rsidRPr="00ED730C" w:rsidRDefault="00297D20" w:rsidP="00B023B0">
                      <w:pPr>
                        <w:pStyle w:val="ListParagraph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mk-MK"/>
                        </w:rPr>
                        <w:t>Ученикот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 ко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ј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 бил сомнителн </w:t>
                      </w:r>
                      <w:r w:rsidR="00B023B0">
                        <w:rPr>
                          <w:sz w:val="24"/>
                          <w:szCs w:val="24"/>
                          <w:lang w:val="mk-MK"/>
                        </w:rPr>
                        <w:t xml:space="preserve">на 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>КОВИД-19, а за ко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ј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 е докажано со </w:t>
                      </w:r>
                      <w:r w:rsidR="00B023B0" w:rsidRPr="00ED730C">
                        <w:rPr>
                          <w:sz w:val="24"/>
                          <w:szCs w:val="24"/>
                        </w:rPr>
                        <w:t>PCR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 тестирање дека е негатив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е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н на </w:t>
                      </w:r>
                      <w:r w:rsidR="00B023B0" w:rsidRPr="00ED730C">
                        <w:rPr>
                          <w:sz w:val="24"/>
                          <w:szCs w:val="24"/>
                        </w:rPr>
                        <w:t>SARS-CoV-2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, продолжува да 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го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 посетува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>
                        <w:rPr>
                          <w:sz w:val="24"/>
                          <w:szCs w:val="24"/>
                          <w:lang w:val="mk-MK"/>
                        </w:rPr>
                        <w:t>то и наставата</w:t>
                      </w:r>
                      <w:r w:rsidR="00B023B0">
                        <w:rPr>
                          <w:sz w:val="24"/>
                          <w:szCs w:val="24"/>
                          <w:lang w:val="mk-MK"/>
                        </w:rPr>
                        <w:t xml:space="preserve">со приложена потврда од 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>матичен</w:t>
                      </w:r>
                      <w:r w:rsidR="00B023B0">
                        <w:rPr>
                          <w:sz w:val="24"/>
                          <w:szCs w:val="24"/>
                          <w:lang w:val="mk-MK"/>
                        </w:rPr>
                        <w:t>иот</w:t>
                      </w:r>
                      <w:r w:rsidR="00B023B0" w:rsidRPr="00ED730C">
                        <w:rPr>
                          <w:sz w:val="24"/>
                          <w:szCs w:val="24"/>
                          <w:lang w:val="mk-MK"/>
                        </w:rPr>
                        <w:t xml:space="preserve"> лекар</w:t>
                      </w:r>
                      <w:r w:rsidR="00B023B0">
                        <w:rPr>
                          <w:sz w:val="24"/>
                          <w:szCs w:val="24"/>
                          <w:lang w:val="mk-MK"/>
                        </w:rPr>
                        <w:t xml:space="preserve"> дека е во добра здравствена состојба и може да посетува </w:t>
                      </w:r>
                      <w:r w:rsidR="002E7841">
                        <w:rPr>
                          <w:sz w:val="24"/>
                          <w:szCs w:val="24"/>
                          <w:lang w:val="mk-MK"/>
                        </w:rPr>
                        <w:t>училиште</w:t>
                      </w:r>
                      <w:r w:rsidR="00B023B0">
                        <w:rPr>
                          <w:sz w:val="24"/>
                          <w:szCs w:val="24"/>
                          <w:lang w:val="mk-M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23B0" w:rsidRPr="00B023B0">
        <w:rPr>
          <w:b/>
          <w:lang w:val="mk-MK"/>
        </w:rPr>
        <w:t xml:space="preserve">ПОСТАПКА ВО СЛУЧАЈ НА </w:t>
      </w:r>
      <w:r w:rsidR="00297D20">
        <w:rPr>
          <w:b/>
          <w:lang w:val="mk-MK"/>
        </w:rPr>
        <w:t xml:space="preserve">УЧЕНИК </w:t>
      </w:r>
      <w:r w:rsidR="00B023B0" w:rsidRPr="00B023B0">
        <w:rPr>
          <w:b/>
          <w:lang w:val="mk-MK"/>
        </w:rPr>
        <w:t>ЗА КО</w:t>
      </w:r>
      <w:r w:rsidR="00297D20">
        <w:rPr>
          <w:b/>
          <w:lang w:val="mk-MK"/>
        </w:rPr>
        <w:t>Ј</w:t>
      </w:r>
      <w:r w:rsidR="00B023B0" w:rsidRPr="00B023B0">
        <w:rPr>
          <w:b/>
          <w:lang w:val="mk-MK"/>
        </w:rPr>
        <w:t xml:space="preserve"> Е ДОКАЖАНО ДЕКА Е НЕГАТИВ</w:t>
      </w:r>
      <w:r w:rsidR="009033C4">
        <w:rPr>
          <w:b/>
          <w:lang w:val="mk-MK"/>
        </w:rPr>
        <w:t>Е</w:t>
      </w:r>
      <w:r w:rsidR="00B023B0" w:rsidRPr="00B023B0">
        <w:rPr>
          <w:b/>
          <w:lang w:val="mk-MK"/>
        </w:rPr>
        <w:t>Н НА SARS-COV-2</w:t>
      </w:r>
    </w:p>
    <w:p w:rsidR="00B023B0" w:rsidRDefault="00B023B0" w:rsidP="00D43D2E">
      <w:pPr>
        <w:jc w:val="both"/>
        <w:rPr>
          <w:b/>
          <w:sz w:val="24"/>
          <w:szCs w:val="24"/>
          <w:lang w:val="mk-MK"/>
        </w:rPr>
      </w:pPr>
    </w:p>
    <w:p w:rsidR="009F6B82" w:rsidRPr="000523AE" w:rsidRDefault="00D43D2E" w:rsidP="00D43D2E">
      <w:pPr>
        <w:jc w:val="both"/>
        <w:rPr>
          <w:sz w:val="24"/>
          <w:szCs w:val="24"/>
          <w:lang w:val="mk-MK"/>
        </w:rPr>
      </w:pPr>
      <w:r w:rsidRPr="000523AE">
        <w:rPr>
          <w:b/>
          <w:sz w:val="24"/>
          <w:szCs w:val="24"/>
          <w:lang w:val="mk-MK"/>
        </w:rPr>
        <w:t xml:space="preserve">НАПОМЕНА: Контролата врз спроведување на воспоставениот протокол за работа на </w:t>
      </w:r>
      <w:r w:rsidR="00EE049F">
        <w:rPr>
          <w:b/>
          <w:sz w:val="24"/>
          <w:szCs w:val="24"/>
          <w:lang w:val="mk-MK"/>
        </w:rPr>
        <w:t>у</w:t>
      </w:r>
      <w:r w:rsidR="00297D20">
        <w:rPr>
          <w:b/>
          <w:sz w:val="24"/>
          <w:szCs w:val="24"/>
          <w:lang w:val="mk-MK"/>
        </w:rPr>
        <w:t xml:space="preserve">чилиштата </w:t>
      </w:r>
      <w:r w:rsidRPr="000523AE">
        <w:rPr>
          <w:b/>
          <w:sz w:val="24"/>
          <w:szCs w:val="24"/>
          <w:lang w:val="mk-MK"/>
        </w:rPr>
        <w:t>во услови на епидемија со КОВИД-19 ја врши Државниот санитарен и здравствен инспекторат на РСМ.</w:t>
      </w:r>
    </w:p>
    <w:sectPr w:rsidR="009F6B82" w:rsidRPr="000523AE" w:rsidSect="00040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04A"/>
    <w:multiLevelType w:val="hybridMultilevel"/>
    <w:tmpl w:val="281C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BE3"/>
    <w:multiLevelType w:val="hybridMultilevel"/>
    <w:tmpl w:val="151AF598"/>
    <w:lvl w:ilvl="0" w:tplc="2A36C3C0">
      <w:numFmt w:val="bullet"/>
      <w:lvlText w:val="-"/>
      <w:lvlJc w:val="left"/>
      <w:pPr>
        <w:ind w:left="68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>
    <w:nsid w:val="2CB84C2A"/>
    <w:multiLevelType w:val="hybridMultilevel"/>
    <w:tmpl w:val="4A90D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E22D7F"/>
    <w:multiLevelType w:val="hybridMultilevel"/>
    <w:tmpl w:val="5EBC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A68D9"/>
    <w:multiLevelType w:val="hybridMultilevel"/>
    <w:tmpl w:val="3D2897B6"/>
    <w:lvl w:ilvl="0" w:tplc="909C415A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12020"/>
    <w:multiLevelType w:val="hybridMultilevel"/>
    <w:tmpl w:val="3E90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606360"/>
    <w:multiLevelType w:val="hybridMultilevel"/>
    <w:tmpl w:val="93D4D240"/>
    <w:lvl w:ilvl="0" w:tplc="C60412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B2298A"/>
    <w:multiLevelType w:val="hybridMultilevel"/>
    <w:tmpl w:val="0E96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F5CA6"/>
    <w:multiLevelType w:val="hybridMultilevel"/>
    <w:tmpl w:val="1166ED2E"/>
    <w:lvl w:ilvl="0" w:tplc="909C415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C"/>
    <w:rsid w:val="0004055F"/>
    <w:rsid w:val="000523AE"/>
    <w:rsid w:val="00090BDC"/>
    <w:rsid w:val="000B064B"/>
    <w:rsid w:val="000B26AD"/>
    <w:rsid w:val="00177FB8"/>
    <w:rsid w:val="00211E42"/>
    <w:rsid w:val="00222E5F"/>
    <w:rsid w:val="002343C1"/>
    <w:rsid w:val="00256ABF"/>
    <w:rsid w:val="00267A41"/>
    <w:rsid w:val="00297D20"/>
    <w:rsid w:val="002C5FE5"/>
    <w:rsid w:val="002E7841"/>
    <w:rsid w:val="00372D88"/>
    <w:rsid w:val="00387F32"/>
    <w:rsid w:val="00486C6E"/>
    <w:rsid w:val="00491390"/>
    <w:rsid w:val="004A5854"/>
    <w:rsid w:val="004A734B"/>
    <w:rsid w:val="004B6618"/>
    <w:rsid w:val="00516B48"/>
    <w:rsid w:val="005B5ED8"/>
    <w:rsid w:val="00600465"/>
    <w:rsid w:val="00644E5B"/>
    <w:rsid w:val="00652B36"/>
    <w:rsid w:val="006A6A28"/>
    <w:rsid w:val="006B298F"/>
    <w:rsid w:val="006C338A"/>
    <w:rsid w:val="006C6F29"/>
    <w:rsid w:val="006E18BF"/>
    <w:rsid w:val="00766DC8"/>
    <w:rsid w:val="007842B2"/>
    <w:rsid w:val="007B2879"/>
    <w:rsid w:val="007D0872"/>
    <w:rsid w:val="007F0620"/>
    <w:rsid w:val="00807BA9"/>
    <w:rsid w:val="00811A12"/>
    <w:rsid w:val="008270F4"/>
    <w:rsid w:val="00834EEC"/>
    <w:rsid w:val="00870151"/>
    <w:rsid w:val="008B7DB3"/>
    <w:rsid w:val="008F6204"/>
    <w:rsid w:val="009033C4"/>
    <w:rsid w:val="0091487A"/>
    <w:rsid w:val="009349CE"/>
    <w:rsid w:val="00985678"/>
    <w:rsid w:val="009B6B04"/>
    <w:rsid w:val="009F6B82"/>
    <w:rsid w:val="00A779FE"/>
    <w:rsid w:val="00A82952"/>
    <w:rsid w:val="00A84144"/>
    <w:rsid w:val="00AE049D"/>
    <w:rsid w:val="00B023B0"/>
    <w:rsid w:val="00B41F78"/>
    <w:rsid w:val="00BC532C"/>
    <w:rsid w:val="00C554A6"/>
    <w:rsid w:val="00C7454D"/>
    <w:rsid w:val="00CD5206"/>
    <w:rsid w:val="00D138D6"/>
    <w:rsid w:val="00D27B2D"/>
    <w:rsid w:val="00D43D2E"/>
    <w:rsid w:val="00D46528"/>
    <w:rsid w:val="00DD0EE6"/>
    <w:rsid w:val="00E70372"/>
    <w:rsid w:val="00ED0486"/>
    <w:rsid w:val="00ED730C"/>
    <w:rsid w:val="00EE049F"/>
    <w:rsid w:val="00EE6E95"/>
    <w:rsid w:val="00F767FC"/>
    <w:rsid w:val="00F774DF"/>
    <w:rsid w:val="00FC5E2B"/>
    <w:rsid w:val="00FD5F9D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BA2B-4686-4A7A-8666-03133474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</cp:lastModifiedBy>
  <cp:revision>3</cp:revision>
  <cp:lastPrinted>2020-08-31T08:59:00Z</cp:lastPrinted>
  <dcterms:created xsi:type="dcterms:W3CDTF">2020-09-01T10:15:00Z</dcterms:created>
  <dcterms:modified xsi:type="dcterms:W3CDTF">2020-09-01T10:22:00Z</dcterms:modified>
</cp:coreProperties>
</file>